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71" w:rsidRDefault="00783F71" w:rsidP="00783F71">
      <w:pPr>
        <w:pStyle w:val="NormalWeb"/>
        <w:jc w:val="center"/>
      </w:pPr>
      <w:r>
        <w:rPr>
          <w:b/>
          <w:bCs/>
          <w:sz w:val="27"/>
          <w:szCs w:val="27"/>
          <w:rtl/>
        </w:rPr>
        <w:t>سوره کوثر يا فاطمه(س)      ياور حيدر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مادر دنيا    عزيز مولا    ام ابيها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هديه پاک هل أتايي     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فاطمه اي از آتش جدايي 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بازار قديسي</w:t>
      </w:r>
      <w:r w:rsidR="00E81644">
        <w:rPr>
          <w:rFonts w:hint="cs"/>
          <w:b/>
          <w:bCs/>
          <w:sz w:val="27"/>
          <w:szCs w:val="27"/>
          <w:rtl/>
        </w:rPr>
        <w:t>ّ</w:t>
      </w:r>
      <w:bookmarkStart w:id="0" w:name="_GoBack"/>
      <w:bookmarkEnd w:id="0"/>
      <w:r>
        <w:rPr>
          <w:b/>
          <w:bCs/>
          <w:sz w:val="27"/>
          <w:szCs w:val="27"/>
          <w:rtl/>
        </w:rPr>
        <w:t>ون  شکستي 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شاعر شعر ولايت هستي  يا فاطمه(س</w:t>
      </w:r>
      <w:r>
        <w:rPr>
          <w:b/>
          <w:bCs/>
          <w:sz w:val="27"/>
          <w:szCs w:val="27"/>
        </w:rPr>
        <w:t>)</w:t>
      </w:r>
      <w:r>
        <w:rPr>
          <w:b/>
          <w:bCs/>
          <w:sz w:val="27"/>
          <w:szCs w:val="27"/>
        </w:rPr>
        <w:br/>
        <w:t>*******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سوره کوثر يا فاطمه(س)      ياور حيدر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نواي هر لب    نبوي منصب   مادر زينب(س)يا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سبب ايجاد ممکناتي        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معني حي علي الصلاتي    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واژه جلد کتاب عشقي         يا فاطمه(س</w:t>
      </w:r>
      <w:r>
        <w:rPr>
          <w:b/>
          <w:bCs/>
          <w:sz w:val="27"/>
          <w:szCs w:val="27"/>
        </w:rPr>
        <w:t xml:space="preserve">)     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پايه ريز انقلاب عشقي   يا فاطمه(س</w:t>
      </w:r>
      <w:r>
        <w:rPr>
          <w:b/>
          <w:bCs/>
          <w:sz w:val="27"/>
          <w:szCs w:val="27"/>
        </w:rPr>
        <w:t>)</w:t>
      </w:r>
      <w:r>
        <w:rPr>
          <w:b/>
          <w:bCs/>
          <w:sz w:val="27"/>
          <w:szCs w:val="27"/>
        </w:rPr>
        <w:br/>
        <w:t>********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سوره کوثر يا فاطمه(س)      ياور حيدر يا فاطمه(س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عشق خدايي   تو دل مايي    ام البکايي يا فاطمه(س</w:t>
      </w:r>
      <w:r>
        <w:rPr>
          <w:b/>
          <w:bCs/>
          <w:sz w:val="27"/>
          <w:szCs w:val="27"/>
        </w:rPr>
        <w:t xml:space="preserve">)     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مادر جريان کربلايي          يا فاطمه(س</w:t>
      </w:r>
      <w:r>
        <w:rPr>
          <w:b/>
          <w:bCs/>
          <w:sz w:val="27"/>
          <w:szCs w:val="27"/>
        </w:rPr>
        <w:t xml:space="preserve">)     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روضه خون داغ نيزه هايي   يا فاطمه(س</w:t>
      </w:r>
      <w:r>
        <w:rPr>
          <w:b/>
          <w:bCs/>
          <w:sz w:val="27"/>
          <w:szCs w:val="27"/>
        </w:rPr>
        <w:t xml:space="preserve">)     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بانوي فرزانه بهشتي          يا فاطمه(س</w:t>
      </w:r>
      <w:r>
        <w:rPr>
          <w:b/>
          <w:bCs/>
          <w:sz w:val="27"/>
          <w:szCs w:val="27"/>
        </w:rPr>
        <w:t xml:space="preserve">)     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تو با خون خود روي در نوشتي   علي(ع)مدد</w:t>
      </w:r>
      <w:r>
        <w:rPr>
          <w:b/>
          <w:bCs/>
          <w:sz w:val="27"/>
          <w:szCs w:val="27"/>
        </w:rPr>
        <w:t xml:space="preserve">     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شعار زهرا(س)        علي(ع) علي(ع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امير تنها               علي(ع) علي(ع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شافع محشر           علي(ع) علي(ع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يار پيمبر(ص)         علي(ع) علي(ع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ساقي کوثر            علي(ع) علي (ع</w:t>
      </w:r>
      <w:r>
        <w:rPr>
          <w:b/>
          <w:bCs/>
          <w:sz w:val="27"/>
          <w:szCs w:val="27"/>
        </w:rPr>
        <w:t xml:space="preserve">)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فاتح خيبر            علي(ع) علي(ع</w:t>
      </w:r>
      <w:r>
        <w:rPr>
          <w:b/>
          <w:bCs/>
          <w:sz w:val="27"/>
          <w:szCs w:val="27"/>
        </w:rPr>
        <w:t xml:space="preserve">) </w:t>
      </w:r>
    </w:p>
    <w:p w:rsidR="00783F71" w:rsidRDefault="00783F71" w:rsidP="00783F71">
      <w:pPr>
        <w:pStyle w:val="NormalWeb"/>
        <w:jc w:val="center"/>
      </w:pPr>
      <w:r>
        <w:rPr>
          <w:b/>
          <w:bCs/>
          <w:sz w:val="27"/>
          <w:szCs w:val="27"/>
          <w:rtl/>
        </w:rPr>
        <w:t>رضا تاجيک</w:t>
      </w: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3F7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3F71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1644"/>
    <w:rsid w:val="00E867A2"/>
    <w:rsid w:val="00EA07B2"/>
    <w:rsid w:val="00EB6356"/>
    <w:rsid w:val="00F07715"/>
    <w:rsid w:val="00F23AD3"/>
    <w:rsid w:val="00F32866"/>
    <w:rsid w:val="00F364CB"/>
    <w:rsid w:val="00F423E8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3F7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>Novin Pendar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2013-11-27T11:12:00Z</dcterms:created>
  <dcterms:modified xsi:type="dcterms:W3CDTF">2014-02-07T14:41:00Z</dcterms:modified>
</cp:coreProperties>
</file>